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65" w:rsidRPr="00EA7465" w:rsidRDefault="00EA7465" w:rsidP="00EA7465">
      <w:pPr>
        <w:pStyle w:val="Normlnweb"/>
        <w:jc w:val="center"/>
        <w:rPr>
          <w:b/>
          <w:color w:val="000000"/>
          <w:sz w:val="48"/>
          <w:szCs w:val="48"/>
          <w:u w:val="single"/>
        </w:rPr>
      </w:pPr>
      <w:bookmarkStart w:id="0" w:name="_GoBack"/>
      <w:r w:rsidRPr="00EA7465">
        <w:rPr>
          <w:b/>
          <w:color w:val="000000"/>
          <w:sz w:val="48"/>
          <w:szCs w:val="48"/>
          <w:u w:val="single"/>
        </w:rPr>
        <w:t>UPOZORNĚNÍ</w:t>
      </w:r>
    </w:p>
    <w:bookmarkEnd w:id="0"/>
    <w:p w:rsidR="00EA7465" w:rsidRDefault="00EA7465" w:rsidP="00EA7465">
      <w:pPr>
        <w:pStyle w:val="Normlnweb"/>
        <w:rPr>
          <w:color w:val="000000"/>
        </w:rPr>
      </w:pPr>
    </w:p>
    <w:p w:rsidR="00EA7465" w:rsidRDefault="00EA7465" w:rsidP="00EA7465">
      <w:pPr>
        <w:pStyle w:val="Normlnweb"/>
      </w:pPr>
      <w:r>
        <w:rPr>
          <w:color w:val="000000"/>
        </w:rPr>
        <w:t>D</w:t>
      </w:r>
      <w:r>
        <w:rPr>
          <w:color w:val="000000"/>
        </w:rPr>
        <w:t xml:space="preserve">ovolujeme si Vás touto cestou informovat, o určitých omezeních úřední doby úřadu Kostelec nad Orlicí v průběhu prosince 2018, a to z organizačně technických důvodů. 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b/>
          <w:bCs/>
          <w:color w:val="000000"/>
          <w:u w:val="single"/>
        </w:rPr>
        <w:t xml:space="preserve">Omezení úřední doby -  uzavření úřadu / agendy: 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color w:val="000000"/>
          <w:u w:val="single"/>
        </w:rPr>
        <w:t xml:space="preserve">Den                 čas                              oblast </w:t>
      </w:r>
    </w:p>
    <w:p w:rsidR="00EA7465" w:rsidRDefault="00EA7465" w:rsidP="00EA7465">
      <w:pPr>
        <w:pStyle w:val="Normlnweb"/>
      </w:pPr>
      <w:proofErr w:type="gramStart"/>
      <w:r>
        <w:rPr>
          <w:color w:val="000000"/>
        </w:rPr>
        <w:t>11.12.2018</w:t>
      </w:r>
      <w:proofErr w:type="gramEnd"/>
      <w:r>
        <w:rPr>
          <w:color w:val="000000"/>
        </w:rPr>
        <w:t xml:space="preserve">      celý den                      agenda matriky </w:t>
      </w:r>
    </w:p>
    <w:p w:rsidR="00EA7465" w:rsidRDefault="00EA7465" w:rsidP="00EA7465">
      <w:pPr>
        <w:pStyle w:val="Normlnweb"/>
      </w:pPr>
      <w:r>
        <w:rPr>
          <w:color w:val="000000"/>
        </w:rPr>
        <w:t xml:space="preserve">14.12.2018        7:00 –   9:30              kompletně celý úřad </w:t>
      </w:r>
    </w:p>
    <w:p w:rsidR="00EA7465" w:rsidRDefault="00EA7465" w:rsidP="00EA7465">
      <w:pPr>
        <w:pStyle w:val="Normlnweb"/>
      </w:pPr>
      <w:r>
        <w:rPr>
          <w:color w:val="000000"/>
        </w:rPr>
        <w:t xml:space="preserve">31.12.2018      10:30 – 17:00             kompletně celý úřad 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color w:val="000000"/>
        </w:rPr>
        <w:t xml:space="preserve">Prosím, pokud máte možnost, informujte o této skutečností své občany. 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color w:val="000000"/>
        </w:rPr>
        <w:t xml:space="preserve">Děkujeme za pochopení. 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color w:val="000000"/>
        </w:rPr>
        <w:t xml:space="preserve">S pozdravem 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color w:val="000000"/>
        </w:rPr>
        <w:t> </w:t>
      </w:r>
    </w:p>
    <w:p w:rsidR="00EA7465" w:rsidRDefault="00EA7465" w:rsidP="00EA7465">
      <w:pPr>
        <w:pStyle w:val="Normlnweb"/>
      </w:pPr>
      <w:r>
        <w:rPr>
          <w:b/>
          <w:bCs/>
          <w:color w:val="002060"/>
        </w:rPr>
        <w:t xml:space="preserve">Ing. Jaroslav Kovaříček, CSc. </w:t>
      </w:r>
    </w:p>
    <w:p w:rsidR="00EA7465" w:rsidRDefault="00EA7465" w:rsidP="00EA7465">
      <w:pPr>
        <w:pStyle w:val="Normlnweb"/>
      </w:pPr>
      <w:r>
        <w:rPr>
          <w:color w:val="002060"/>
          <w:sz w:val="20"/>
          <w:szCs w:val="20"/>
        </w:rPr>
        <w:t xml:space="preserve">vedoucí odboru </w:t>
      </w:r>
    </w:p>
    <w:p w:rsidR="00EA7465" w:rsidRDefault="00EA7465" w:rsidP="00EA7465">
      <w:pPr>
        <w:pStyle w:val="Normlnweb"/>
      </w:pPr>
      <w:r>
        <w:rPr>
          <w:color w:val="002060"/>
          <w:sz w:val="20"/>
          <w:szCs w:val="20"/>
        </w:rPr>
        <w:t xml:space="preserve">Organizačně-správní odbor </w:t>
      </w:r>
    </w:p>
    <w:p w:rsidR="00EA7465" w:rsidRDefault="00EA7465" w:rsidP="00EA7465">
      <w:pPr>
        <w:pStyle w:val="Normlnweb"/>
      </w:pPr>
      <w:r>
        <w:rPr>
          <w:b/>
          <w:bCs/>
          <w:color w:val="000000"/>
          <w:sz w:val="20"/>
          <w:szCs w:val="20"/>
        </w:rPr>
        <w:t> </w:t>
      </w:r>
    </w:p>
    <w:p w:rsidR="004C4000" w:rsidRDefault="004C4000"/>
    <w:sectPr w:rsidR="004C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65"/>
    <w:rsid w:val="004C4000"/>
    <w:rsid w:val="00E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F944F-4F94-489E-8089-D2CD8E33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Chleny</dc:creator>
  <cp:keywords/>
  <dc:description/>
  <cp:lastModifiedBy>Obec Chleny</cp:lastModifiedBy>
  <cp:revision>2</cp:revision>
  <dcterms:created xsi:type="dcterms:W3CDTF">2018-12-12T17:32:00Z</dcterms:created>
  <dcterms:modified xsi:type="dcterms:W3CDTF">2018-12-12T17:34:00Z</dcterms:modified>
</cp:coreProperties>
</file>